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F38B" w14:textId="3DF4B7E0" w:rsidR="00291A63" w:rsidRPr="004D5C69" w:rsidRDefault="004D5C69" w:rsidP="004D5C69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D5C69">
        <w:rPr>
          <w:rFonts w:asciiTheme="majorHAnsi" w:hAnsiTheme="majorHAnsi" w:cstheme="majorHAnsi"/>
          <w:b/>
          <w:bCs/>
          <w:sz w:val="24"/>
          <w:szCs w:val="24"/>
        </w:rPr>
        <w:t xml:space="preserve">Regulamin konkursu </w:t>
      </w:r>
      <w:r w:rsidR="003738DA">
        <w:rPr>
          <w:rFonts w:asciiTheme="majorHAnsi" w:hAnsiTheme="majorHAnsi" w:cstheme="majorHAnsi"/>
          <w:b/>
          <w:bCs/>
          <w:sz w:val="24"/>
          <w:szCs w:val="24"/>
        </w:rPr>
        <w:t xml:space="preserve">organizowanego przez Gminną Bibliotekę Publiczną w Puławach zs. w Górze Puławskiej pn. „Powiedz tylko słowo, a powiem ci skąd jesteś” </w:t>
      </w:r>
      <w:r w:rsidRPr="004D5C69">
        <w:rPr>
          <w:rFonts w:asciiTheme="majorHAnsi" w:hAnsiTheme="majorHAnsi" w:cstheme="majorHAnsi"/>
          <w:b/>
          <w:bCs/>
          <w:sz w:val="24"/>
          <w:szCs w:val="24"/>
        </w:rPr>
        <w:t xml:space="preserve">na podcast </w:t>
      </w:r>
      <w:r w:rsidR="003738DA">
        <w:rPr>
          <w:rFonts w:asciiTheme="majorHAnsi" w:hAnsiTheme="majorHAnsi" w:cstheme="majorHAnsi"/>
          <w:b/>
          <w:bCs/>
          <w:sz w:val="24"/>
          <w:szCs w:val="24"/>
        </w:rPr>
        <w:t xml:space="preserve">traktujący o gminie Puławy. </w:t>
      </w:r>
    </w:p>
    <w:p w14:paraId="792443F1" w14:textId="7F4F6E75" w:rsidR="004D5C69" w:rsidRPr="004D5C69" w:rsidRDefault="004D5C69" w:rsidP="004D5C69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7BA4D9F1" w14:textId="77777777" w:rsidR="004D5C69" w:rsidRPr="004D5C69" w:rsidRDefault="004D5C69" w:rsidP="004D5C6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D5C69">
        <w:rPr>
          <w:rFonts w:asciiTheme="majorHAnsi" w:hAnsiTheme="majorHAnsi" w:cstheme="majorHAnsi"/>
          <w:b/>
          <w:bCs/>
          <w:sz w:val="24"/>
          <w:szCs w:val="24"/>
        </w:rPr>
        <w:t>POSTANOWIENIA OGÓLNE</w:t>
      </w:r>
    </w:p>
    <w:p w14:paraId="7E49E9E8" w14:textId="77777777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</w:p>
    <w:p w14:paraId="749F771E" w14:textId="664A94B1" w:rsidR="004D5C69" w:rsidRPr="004D5C69" w:rsidRDefault="004D5C69" w:rsidP="004D5C6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Organizatorem konkursu i fundatorem nagród jest</w:t>
      </w:r>
      <w:r w:rsidR="00247808">
        <w:rPr>
          <w:rFonts w:asciiTheme="majorHAnsi" w:hAnsiTheme="majorHAnsi" w:cstheme="majorHAnsi"/>
          <w:sz w:val="24"/>
          <w:szCs w:val="24"/>
        </w:rPr>
        <w:t xml:space="preserve"> Gminna Biblioteka Publiczna w Puławach zs. w Górze Puławskiej</w:t>
      </w:r>
      <w:r w:rsidRPr="004D5C69">
        <w:rPr>
          <w:rFonts w:asciiTheme="majorHAnsi" w:hAnsiTheme="majorHAnsi" w:cstheme="majorHAnsi"/>
          <w:sz w:val="24"/>
          <w:szCs w:val="24"/>
        </w:rPr>
        <w:t>.</w:t>
      </w:r>
    </w:p>
    <w:p w14:paraId="24A9B442" w14:textId="0221CDB3" w:rsidR="004D5C69" w:rsidRPr="004D5C69" w:rsidRDefault="004D5C69" w:rsidP="004D5C6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Nagrodę przyznaje się za najlepszy podcast </w:t>
      </w:r>
      <w:r w:rsidR="00247808" w:rsidRPr="00B42AC9">
        <w:rPr>
          <w:rFonts w:asciiTheme="majorHAnsi" w:hAnsiTheme="majorHAnsi" w:cstheme="majorHAnsi"/>
          <w:b/>
          <w:sz w:val="24"/>
          <w:szCs w:val="24"/>
        </w:rPr>
        <w:t>traktujący o wspomnieniach związanych z osobami, miejscami, obiektami związanymi z gminą Puławy, o dziedzictwie kulturowym, społecznym i innym związanym z gminą Puławy</w:t>
      </w:r>
      <w:r w:rsidR="0024780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D751348" w14:textId="35FAF1BB" w:rsidR="004D5C69" w:rsidRPr="004D5C69" w:rsidRDefault="004D5C69" w:rsidP="004D5C6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Przyznaje się nagrodę I stopnia i dwie nagrody II stopnia. Nagrody mają formę</w:t>
      </w:r>
      <w:r w:rsidR="00247808">
        <w:rPr>
          <w:rFonts w:asciiTheme="majorHAnsi" w:hAnsiTheme="majorHAnsi" w:cstheme="majorHAnsi"/>
          <w:sz w:val="24"/>
          <w:szCs w:val="24"/>
        </w:rPr>
        <w:t xml:space="preserve">: za I miejsce – mikrofon do nagrywania podcastów, II </w:t>
      </w:r>
      <w:r w:rsidR="00B42AC9">
        <w:rPr>
          <w:rFonts w:asciiTheme="majorHAnsi" w:hAnsiTheme="majorHAnsi" w:cstheme="majorHAnsi"/>
          <w:sz w:val="24"/>
          <w:szCs w:val="24"/>
        </w:rPr>
        <w:t xml:space="preserve">– słuchawki </w:t>
      </w:r>
      <w:r w:rsidR="00247808">
        <w:rPr>
          <w:rFonts w:asciiTheme="majorHAnsi" w:hAnsiTheme="majorHAnsi" w:cstheme="majorHAnsi"/>
          <w:sz w:val="24"/>
          <w:szCs w:val="24"/>
        </w:rPr>
        <w:t>i</w:t>
      </w:r>
      <w:r w:rsidR="00B42AC9">
        <w:rPr>
          <w:rFonts w:asciiTheme="majorHAnsi" w:hAnsiTheme="majorHAnsi" w:cstheme="majorHAnsi"/>
          <w:sz w:val="24"/>
          <w:szCs w:val="24"/>
        </w:rPr>
        <w:t xml:space="preserve"> książki tematyczne,</w:t>
      </w:r>
      <w:r w:rsidR="00247808">
        <w:rPr>
          <w:rFonts w:asciiTheme="majorHAnsi" w:hAnsiTheme="majorHAnsi" w:cstheme="majorHAnsi"/>
          <w:sz w:val="24"/>
          <w:szCs w:val="24"/>
        </w:rPr>
        <w:t xml:space="preserve"> III miejsce – książki</w:t>
      </w:r>
      <w:r w:rsidR="00B42AC9">
        <w:rPr>
          <w:rFonts w:asciiTheme="majorHAnsi" w:hAnsiTheme="majorHAnsi" w:cstheme="majorHAnsi"/>
          <w:sz w:val="24"/>
          <w:szCs w:val="24"/>
        </w:rPr>
        <w:t xml:space="preserve"> tematyczne</w:t>
      </w:r>
      <w:r w:rsidR="00247808">
        <w:rPr>
          <w:rFonts w:asciiTheme="majorHAnsi" w:hAnsiTheme="majorHAnsi" w:cstheme="majorHAnsi"/>
          <w:sz w:val="24"/>
          <w:szCs w:val="24"/>
        </w:rPr>
        <w:t>.</w:t>
      </w:r>
    </w:p>
    <w:p w14:paraId="2F7179B0" w14:textId="764FD72A" w:rsidR="004D5C69" w:rsidRPr="004D5C69" w:rsidRDefault="004D5C69" w:rsidP="004D5C6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Konkurs skierowany jest do </w:t>
      </w:r>
      <w:r w:rsidR="00247808">
        <w:rPr>
          <w:rFonts w:asciiTheme="majorHAnsi" w:hAnsiTheme="majorHAnsi" w:cstheme="majorHAnsi"/>
          <w:sz w:val="24"/>
          <w:szCs w:val="24"/>
        </w:rPr>
        <w:t>młodzieży</w:t>
      </w:r>
      <w:r w:rsidR="00B42AC9">
        <w:rPr>
          <w:rFonts w:asciiTheme="majorHAnsi" w:hAnsiTheme="majorHAnsi" w:cstheme="majorHAnsi"/>
          <w:sz w:val="24"/>
          <w:szCs w:val="24"/>
        </w:rPr>
        <w:t xml:space="preserve"> z klas 5-8</w:t>
      </w:r>
      <w:r w:rsidR="00247808">
        <w:rPr>
          <w:rFonts w:asciiTheme="majorHAnsi" w:hAnsiTheme="majorHAnsi" w:cstheme="majorHAnsi"/>
          <w:sz w:val="24"/>
          <w:szCs w:val="24"/>
        </w:rPr>
        <w:t xml:space="preserve"> </w:t>
      </w:r>
      <w:r w:rsidR="00B42AC9">
        <w:rPr>
          <w:rFonts w:asciiTheme="majorHAnsi" w:hAnsiTheme="majorHAnsi" w:cstheme="majorHAnsi"/>
          <w:sz w:val="24"/>
          <w:szCs w:val="24"/>
        </w:rPr>
        <w:t xml:space="preserve">szkoły podstawowej </w:t>
      </w:r>
      <w:r w:rsidR="00247808">
        <w:rPr>
          <w:rFonts w:asciiTheme="majorHAnsi" w:hAnsiTheme="majorHAnsi" w:cstheme="majorHAnsi"/>
          <w:sz w:val="24"/>
          <w:szCs w:val="24"/>
        </w:rPr>
        <w:t xml:space="preserve">z terenów </w:t>
      </w:r>
      <w:r w:rsidR="00B42AC9">
        <w:rPr>
          <w:rFonts w:asciiTheme="majorHAnsi" w:hAnsiTheme="majorHAnsi" w:cstheme="majorHAnsi"/>
          <w:sz w:val="24"/>
          <w:szCs w:val="24"/>
        </w:rPr>
        <w:t>powiatu puławskiego</w:t>
      </w:r>
      <w:r w:rsidR="00247808">
        <w:rPr>
          <w:rFonts w:asciiTheme="majorHAnsi" w:hAnsiTheme="majorHAnsi" w:cstheme="majorHAnsi"/>
          <w:sz w:val="24"/>
          <w:szCs w:val="24"/>
        </w:rPr>
        <w:t>.</w:t>
      </w:r>
    </w:p>
    <w:p w14:paraId="2F56282F" w14:textId="0D4BF689" w:rsidR="004D5C69" w:rsidRPr="004D5C69" w:rsidRDefault="004D5C69" w:rsidP="004D5C6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Przez podcast rozumie się audycję zapisaną w formie pliku dźwiękowego. Konkurs obejmuje wyłącznie audycje wcześniej niepublikowane. </w:t>
      </w:r>
    </w:p>
    <w:p w14:paraId="024CCBBF" w14:textId="77777777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</w:p>
    <w:p w14:paraId="57310BA4" w14:textId="77777777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WARUNKI KONKURSU</w:t>
      </w:r>
    </w:p>
    <w:p w14:paraId="0F9887B2" w14:textId="558E9763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Warunkiem uczestnictwa w konkursie jest przesłanie do dnia </w:t>
      </w:r>
      <w:r w:rsidR="00247808">
        <w:rPr>
          <w:rFonts w:asciiTheme="majorHAnsi" w:hAnsiTheme="majorHAnsi" w:cstheme="majorHAnsi"/>
          <w:sz w:val="24"/>
          <w:szCs w:val="24"/>
        </w:rPr>
        <w:t>30</w:t>
      </w:r>
      <w:r w:rsidRPr="004D5C69">
        <w:rPr>
          <w:rFonts w:asciiTheme="majorHAnsi" w:hAnsiTheme="majorHAnsi" w:cstheme="majorHAnsi"/>
          <w:sz w:val="24"/>
          <w:szCs w:val="24"/>
        </w:rPr>
        <w:t xml:space="preserve"> </w:t>
      </w:r>
      <w:r w:rsidR="00632509">
        <w:rPr>
          <w:rFonts w:asciiTheme="majorHAnsi" w:hAnsiTheme="majorHAnsi" w:cstheme="majorHAnsi"/>
          <w:sz w:val="24"/>
          <w:szCs w:val="24"/>
        </w:rPr>
        <w:t>września</w:t>
      </w:r>
      <w:r w:rsidRPr="004D5C69">
        <w:rPr>
          <w:rFonts w:asciiTheme="majorHAnsi" w:hAnsiTheme="majorHAnsi" w:cstheme="majorHAnsi"/>
          <w:sz w:val="24"/>
          <w:szCs w:val="24"/>
        </w:rPr>
        <w:t>202</w:t>
      </w:r>
      <w:r w:rsidR="00247808">
        <w:rPr>
          <w:rFonts w:asciiTheme="majorHAnsi" w:hAnsiTheme="majorHAnsi" w:cstheme="majorHAnsi"/>
          <w:sz w:val="24"/>
          <w:szCs w:val="24"/>
        </w:rPr>
        <w:t>3 r.</w:t>
      </w:r>
      <w:r w:rsidRPr="004D5C69">
        <w:rPr>
          <w:rFonts w:asciiTheme="majorHAnsi" w:hAnsiTheme="majorHAnsi" w:cstheme="majorHAnsi"/>
          <w:sz w:val="24"/>
          <w:szCs w:val="24"/>
        </w:rPr>
        <w:t xml:space="preserve"> podcastu w wersji elektronicznej na adres</w:t>
      </w:r>
      <w:r w:rsidR="00247808">
        <w:rPr>
          <w:rFonts w:asciiTheme="majorHAnsi" w:hAnsiTheme="majorHAnsi" w:cstheme="majorHAnsi"/>
          <w:sz w:val="24"/>
          <w:szCs w:val="24"/>
        </w:rPr>
        <w:t xml:space="preserve">: </w:t>
      </w:r>
      <w:hyperlink r:id="rId5" w:history="1">
        <w:r w:rsidR="00247808" w:rsidRPr="00C75053">
          <w:rPr>
            <w:rStyle w:val="Hipercze"/>
            <w:rFonts w:asciiTheme="majorHAnsi" w:hAnsiTheme="majorHAnsi" w:cstheme="majorHAnsi"/>
            <w:sz w:val="24"/>
            <w:szCs w:val="24"/>
          </w:rPr>
          <w:t>gbp.gorapulawska@op.pl</w:t>
        </w:r>
      </w:hyperlink>
      <w:r w:rsidR="00247808">
        <w:rPr>
          <w:rFonts w:asciiTheme="majorHAnsi" w:hAnsiTheme="majorHAnsi" w:cstheme="majorHAnsi"/>
          <w:sz w:val="24"/>
          <w:szCs w:val="24"/>
        </w:rPr>
        <w:t xml:space="preserve"> lub przyniesienie materiału do siedziby GBP w Puławach zs. w Górze Puławskiej na nośniku elektronicznym</w:t>
      </w:r>
      <w:r w:rsidRPr="004D5C69">
        <w:rPr>
          <w:rFonts w:asciiTheme="majorHAnsi" w:hAnsiTheme="majorHAnsi" w:cstheme="majorHAnsi"/>
          <w:sz w:val="24"/>
          <w:szCs w:val="24"/>
        </w:rPr>
        <w:t xml:space="preserve">. </w:t>
      </w:r>
      <w:r w:rsidRPr="00327975">
        <w:rPr>
          <w:rFonts w:asciiTheme="majorHAnsi" w:hAnsiTheme="majorHAnsi" w:cstheme="majorHAnsi"/>
          <w:b/>
          <w:sz w:val="24"/>
          <w:szCs w:val="24"/>
        </w:rPr>
        <w:t>W tytule maila należy wpisać “</w:t>
      </w:r>
      <w:r w:rsidR="00247808" w:rsidRPr="00327975">
        <w:rPr>
          <w:rFonts w:asciiTheme="majorHAnsi" w:hAnsiTheme="majorHAnsi" w:cstheme="majorHAnsi"/>
          <w:b/>
          <w:sz w:val="24"/>
          <w:szCs w:val="24"/>
        </w:rPr>
        <w:t>Konkurs pt. Powiedz tylko słowo, a powiem ci skąd jesteś</w:t>
      </w:r>
      <w:r w:rsidR="003738DA" w:rsidRPr="00327975">
        <w:rPr>
          <w:rFonts w:asciiTheme="majorHAnsi" w:hAnsiTheme="majorHAnsi" w:cstheme="majorHAnsi"/>
          <w:b/>
          <w:sz w:val="24"/>
          <w:szCs w:val="24"/>
        </w:rPr>
        <w:t>”.</w:t>
      </w:r>
      <w:r w:rsidR="003738DA">
        <w:rPr>
          <w:rFonts w:asciiTheme="majorHAnsi" w:hAnsiTheme="majorHAnsi" w:cstheme="majorHAnsi"/>
          <w:sz w:val="24"/>
          <w:szCs w:val="24"/>
        </w:rPr>
        <w:t xml:space="preserve"> </w:t>
      </w:r>
      <w:r w:rsidR="00B42AC9">
        <w:rPr>
          <w:rFonts w:asciiTheme="majorHAnsi" w:hAnsiTheme="majorHAnsi" w:cstheme="majorHAnsi"/>
          <w:sz w:val="24"/>
          <w:szCs w:val="24"/>
        </w:rPr>
        <w:t xml:space="preserve">Zgłaszając pracę do konkursu należy załączyć </w:t>
      </w:r>
      <w:r w:rsidR="00B42AC9" w:rsidRPr="00327975">
        <w:rPr>
          <w:rFonts w:asciiTheme="majorHAnsi" w:hAnsiTheme="majorHAnsi" w:cstheme="majorHAnsi"/>
          <w:b/>
          <w:sz w:val="24"/>
          <w:szCs w:val="24"/>
        </w:rPr>
        <w:t>kwestionariusz osobowy</w:t>
      </w:r>
      <w:r w:rsidR="00B42AC9">
        <w:rPr>
          <w:rFonts w:asciiTheme="majorHAnsi" w:hAnsiTheme="majorHAnsi" w:cstheme="majorHAnsi"/>
          <w:sz w:val="24"/>
          <w:szCs w:val="24"/>
        </w:rPr>
        <w:t xml:space="preserve">, który jest dostępny na stronie internetowej naszej biblioteki: </w:t>
      </w:r>
      <w:hyperlink r:id="rId6" w:history="1">
        <w:r w:rsidR="00B42AC9" w:rsidRPr="00506F17">
          <w:rPr>
            <w:rStyle w:val="Hipercze"/>
            <w:rFonts w:asciiTheme="majorHAnsi" w:hAnsiTheme="majorHAnsi" w:cstheme="majorHAnsi"/>
            <w:sz w:val="24"/>
            <w:szCs w:val="24"/>
          </w:rPr>
          <w:t>http://www.gbpgorapulawska.naszabiblioteka.com/</w:t>
        </w:r>
      </w:hyperlink>
      <w:r w:rsidR="00B42AC9">
        <w:rPr>
          <w:rFonts w:asciiTheme="majorHAnsi" w:hAnsiTheme="majorHAnsi" w:cstheme="majorHAnsi"/>
          <w:sz w:val="24"/>
          <w:szCs w:val="24"/>
        </w:rPr>
        <w:t xml:space="preserve">. </w:t>
      </w:r>
      <w:r w:rsidRPr="004D5C69">
        <w:rPr>
          <w:rFonts w:asciiTheme="majorHAnsi" w:hAnsiTheme="majorHAnsi" w:cstheme="majorHAnsi"/>
          <w:sz w:val="24"/>
          <w:szCs w:val="24"/>
        </w:rPr>
        <w:t xml:space="preserve">W przypadku dużej objętości pliku, uniemożliwiającej przesłanie go jako załącznika do wiadomości, możliwe jest załączenie linku do pobrania podcastu w mailu. Każdorazowo Autor/Autorka otrzymają potwierdzenie przyjęcia zgłoszenia. </w:t>
      </w:r>
    </w:p>
    <w:p w14:paraId="699A7E78" w14:textId="24D622E5" w:rsidR="004D5C69" w:rsidRPr="007C73EA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</w:rPr>
      </w:pPr>
      <w:r w:rsidRPr="007C73EA">
        <w:rPr>
          <w:rFonts w:asciiTheme="majorHAnsi" w:hAnsiTheme="majorHAnsi" w:cstheme="majorHAnsi"/>
          <w:b/>
          <w:sz w:val="24"/>
          <w:szCs w:val="24"/>
        </w:rPr>
        <w:t xml:space="preserve">Podcasty </w:t>
      </w:r>
      <w:r w:rsidR="002B3B1C" w:rsidRPr="007C73EA">
        <w:rPr>
          <w:rFonts w:asciiTheme="majorHAnsi" w:hAnsiTheme="majorHAnsi" w:cstheme="majorHAnsi"/>
          <w:b/>
          <w:sz w:val="24"/>
          <w:szCs w:val="24"/>
        </w:rPr>
        <w:t xml:space="preserve">powinny być </w:t>
      </w:r>
      <w:r w:rsidR="00786D82" w:rsidRPr="007C73EA">
        <w:rPr>
          <w:rFonts w:asciiTheme="majorHAnsi" w:hAnsiTheme="majorHAnsi" w:cstheme="majorHAnsi"/>
          <w:b/>
          <w:sz w:val="24"/>
          <w:szCs w:val="24"/>
        </w:rPr>
        <w:t xml:space="preserve">przygotowane albo przez </w:t>
      </w:r>
      <w:r w:rsidRPr="007C73EA">
        <w:rPr>
          <w:rFonts w:asciiTheme="majorHAnsi" w:hAnsiTheme="majorHAnsi" w:cstheme="majorHAnsi"/>
          <w:b/>
          <w:sz w:val="24"/>
          <w:szCs w:val="24"/>
        </w:rPr>
        <w:t>pojedynczych Autorów/Autorki</w:t>
      </w:r>
      <w:r w:rsidR="00786D82" w:rsidRPr="007C73EA">
        <w:rPr>
          <w:rFonts w:asciiTheme="majorHAnsi" w:hAnsiTheme="majorHAnsi" w:cstheme="majorHAnsi"/>
          <w:b/>
          <w:sz w:val="24"/>
          <w:szCs w:val="24"/>
        </w:rPr>
        <w:t xml:space="preserve"> lub wiodącego Autora/Autorkę i osoby towarzyszące (rozmówców). Nagroda będzie bowiem przyznawana wiodącemu autorowi, pomysłodawcy podcastu. </w:t>
      </w:r>
    </w:p>
    <w:p w14:paraId="66F2B462" w14:textId="2D105BD7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Długość przesłanej audycji lub cyklu audycji nie może przekraczać </w:t>
      </w:r>
      <w:r w:rsidR="00247808">
        <w:rPr>
          <w:rFonts w:asciiTheme="majorHAnsi" w:hAnsiTheme="majorHAnsi" w:cstheme="majorHAnsi"/>
          <w:sz w:val="24"/>
          <w:szCs w:val="24"/>
        </w:rPr>
        <w:t>20</w:t>
      </w:r>
      <w:r w:rsidRPr="004D5C69">
        <w:rPr>
          <w:rFonts w:asciiTheme="majorHAnsi" w:hAnsiTheme="majorHAnsi" w:cstheme="majorHAnsi"/>
          <w:sz w:val="24"/>
          <w:szCs w:val="24"/>
        </w:rPr>
        <w:t xml:space="preserve"> minut. </w:t>
      </w:r>
    </w:p>
    <w:p w14:paraId="07FEF7EF" w14:textId="77777777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Niespełnienie kryteriów formalnych oraz przesłanie podcastu po wskazanym terminie, skutkuje jego odrzuceniem z przyczyn formalnych.</w:t>
      </w:r>
    </w:p>
    <w:p w14:paraId="5B7A479E" w14:textId="2F2D49C5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Przesyłając podcast, Autor/Autorka lub zespół udziela Organizatorowi nieodpłatnej, nieograniczonej terytorialnie licencji na czas nieokreślony na korzystanie z</w:t>
      </w:r>
      <w:r w:rsidR="00632509">
        <w:rPr>
          <w:rFonts w:asciiTheme="majorHAnsi" w:hAnsiTheme="majorHAnsi" w:cstheme="majorHAnsi"/>
          <w:sz w:val="24"/>
          <w:szCs w:val="24"/>
        </w:rPr>
        <w:t xml:space="preserve"> </w:t>
      </w:r>
      <w:r w:rsidRPr="004D5C69">
        <w:rPr>
          <w:rFonts w:asciiTheme="majorHAnsi" w:hAnsiTheme="majorHAnsi" w:cstheme="majorHAnsi"/>
          <w:sz w:val="24"/>
          <w:szCs w:val="24"/>
        </w:rPr>
        <w:t xml:space="preserve">majątkowych praw autorskich w zakresie pól eksploatacji obejmujących wprowadzenie </w:t>
      </w:r>
      <w:r w:rsidRPr="004D5C69">
        <w:rPr>
          <w:rFonts w:asciiTheme="majorHAnsi" w:hAnsiTheme="majorHAnsi" w:cstheme="majorHAnsi"/>
          <w:sz w:val="24"/>
          <w:szCs w:val="24"/>
        </w:rPr>
        <w:lastRenderedPageBreak/>
        <w:t>podcastu do pamięci komputera, korzystanie z podcastu dla celów realizacji Konkursu oraz rozpowszechnianie podcastu w internecie na stronie Organizatora.</w:t>
      </w:r>
    </w:p>
    <w:p w14:paraId="7D1A5049" w14:textId="62E90A03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Prace oceniane są przez Komisję Konkursu powołaną przez Organizatora.</w:t>
      </w:r>
    </w:p>
    <w:p w14:paraId="75870331" w14:textId="3D146683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Wyniki Konkursu zostaną ogłoszone do </w:t>
      </w:r>
      <w:r w:rsidR="00632509">
        <w:rPr>
          <w:rFonts w:asciiTheme="majorHAnsi" w:hAnsiTheme="majorHAnsi" w:cstheme="majorHAnsi"/>
          <w:sz w:val="24"/>
          <w:szCs w:val="24"/>
        </w:rPr>
        <w:t xml:space="preserve">8 października </w:t>
      </w:r>
      <w:r w:rsidRPr="004D5C69">
        <w:rPr>
          <w:rFonts w:asciiTheme="majorHAnsi" w:hAnsiTheme="majorHAnsi" w:cstheme="majorHAnsi"/>
          <w:sz w:val="24"/>
          <w:szCs w:val="24"/>
        </w:rPr>
        <w:t>202</w:t>
      </w:r>
      <w:r w:rsidR="00247808">
        <w:rPr>
          <w:rFonts w:asciiTheme="majorHAnsi" w:hAnsiTheme="majorHAnsi" w:cstheme="majorHAnsi"/>
          <w:sz w:val="24"/>
          <w:szCs w:val="24"/>
        </w:rPr>
        <w:t>3</w:t>
      </w:r>
      <w:r w:rsidRPr="004D5C69">
        <w:rPr>
          <w:rFonts w:asciiTheme="majorHAnsi" w:hAnsiTheme="majorHAnsi" w:cstheme="majorHAnsi"/>
          <w:sz w:val="24"/>
          <w:szCs w:val="24"/>
        </w:rPr>
        <w:t xml:space="preserve"> roku. </w:t>
      </w:r>
    </w:p>
    <w:p w14:paraId="5792669C" w14:textId="77777777" w:rsidR="004D5C69" w:rsidRPr="004D5C69" w:rsidRDefault="004D5C69" w:rsidP="00327975">
      <w:pPr>
        <w:pStyle w:val="Akapitzlist"/>
        <w:ind w:left="1440"/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Kryteria oceny nadesłanych podcastów są następujące:</w:t>
      </w:r>
    </w:p>
    <w:p w14:paraId="26775999" w14:textId="77777777" w:rsidR="004D5C69" w:rsidRPr="004D5C69" w:rsidRDefault="004D5C69" w:rsidP="004D5C69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aktualność i oryginalność tematyki podcastu</w:t>
      </w:r>
    </w:p>
    <w:p w14:paraId="4BB4FDC6" w14:textId="77777777" w:rsidR="004D5C69" w:rsidRPr="004D5C69" w:rsidRDefault="004D5C69" w:rsidP="004D5C69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ciekawy sposób ujęcia tematyki konkursowej</w:t>
      </w:r>
    </w:p>
    <w:p w14:paraId="254D6CBA" w14:textId="79699873" w:rsidR="004D5C69" w:rsidRPr="004D5C69" w:rsidRDefault="004D5C69" w:rsidP="004D5C69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wykorzystanie perspektywy </w:t>
      </w:r>
      <w:r w:rsidR="00247808">
        <w:rPr>
          <w:rFonts w:asciiTheme="majorHAnsi" w:hAnsiTheme="majorHAnsi" w:cstheme="majorHAnsi"/>
          <w:sz w:val="24"/>
          <w:szCs w:val="24"/>
        </w:rPr>
        <w:t>historycznej, regionalnej</w:t>
      </w:r>
      <w:r w:rsidRPr="004D5C69">
        <w:rPr>
          <w:rFonts w:asciiTheme="majorHAnsi" w:hAnsiTheme="majorHAnsi" w:cstheme="majorHAnsi"/>
          <w:sz w:val="24"/>
          <w:szCs w:val="24"/>
        </w:rPr>
        <w:t xml:space="preserve"> (np. poprzez odwołanie się do</w:t>
      </w:r>
      <w:r w:rsidR="003738DA">
        <w:rPr>
          <w:rFonts w:asciiTheme="majorHAnsi" w:hAnsiTheme="majorHAnsi" w:cstheme="majorHAnsi"/>
          <w:sz w:val="24"/>
          <w:szCs w:val="24"/>
        </w:rPr>
        <w:t xml:space="preserve"> wspomnień, postaci związanych z gminą Puławy</w:t>
      </w:r>
      <w:r w:rsidRPr="004D5C69">
        <w:rPr>
          <w:rFonts w:asciiTheme="majorHAnsi" w:hAnsiTheme="majorHAnsi" w:cstheme="majorHAnsi"/>
          <w:sz w:val="24"/>
          <w:szCs w:val="24"/>
        </w:rPr>
        <w:t>, odniesienie się do</w:t>
      </w:r>
      <w:r w:rsidR="003738DA">
        <w:rPr>
          <w:rFonts w:asciiTheme="majorHAnsi" w:hAnsiTheme="majorHAnsi" w:cstheme="majorHAnsi"/>
          <w:sz w:val="24"/>
          <w:szCs w:val="24"/>
        </w:rPr>
        <w:t xml:space="preserve"> słownictwa regionalnego, gwary, obiektów, treści charakterystycznych dla terenów gminy Puławy</w:t>
      </w:r>
      <w:r w:rsidRPr="004D5C69">
        <w:rPr>
          <w:rFonts w:asciiTheme="majorHAnsi" w:hAnsiTheme="majorHAnsi" w:cstheme="majorHAnsi"/>
          <w:sz w:val="24"/>
          <w:szCs w:val="24"/>
        </w:rPr>
        <w:t>).</w:t>
      </w:r>
    </w:p>
    <w:p w14:paraId="070306C8" w14:textId="1A27E0F4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</w:p>
    <w:p w14:paraId="33755884" w14:textId="77777777" w:rsidR="004D5C69" w:rsidRPr="004D5C69" w:rsidRDefault="004D5C69" w:rsidP="004D5C6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b/>
          <w:bCs/>
          <w:spacing w:val="12"/>
          <w:sz w:val="24"/>
          <w:szCs w:val="24"/>
          <w:lang w:eastAsia="pl-PL"/>
        </w:rPr>
        <w:t>PRZEBIEG KONKURSU</w:t>
      </w:r>
    </w:p>
    <w:p w14:paraId="37D19213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Nagrodę I stopnia otrzymuje osoba/zespół, których prace otrzymały największą liczbę głosów oddanych przez członków/członkinie Komisji Konkursu. </w:t>
      </w:r>
    </w:p>
    <w:p w14:paraId="7DDDBFBC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Nagrody II stopnia otrzymują osoby/zespoły, których prace otrzymały kolejno największą liczbę głosów/punktów. </w:t>
      </w:r>
    </w:p>
    <w:p w14:paraId="3F119186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Komisja ma prawo nie przyznać nagrody.</w:t>
      </w:r>
    </w:p>
    <w:p w14:paraId="20088FD5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Z przebiegu Konkursu sporządza się protokół.</w:t>
      </w:r>
    </w:p>
    <w:p w14:paraId="0382A32B" w14:textId="7D23F848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Nagrody, o których mowa powyżej, zostaną przekazane przez Organizatora w terminie </w:t>
      </w:r>
      <w:r w:rsidR="0032797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 </w:t>
      </w: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30 dni od dnia otrzymania danych adresowych.</w:t>
      </w:r>
    </w:p>
    <w:p w14:paraId="45BA525B" w14:textId="77777777" w:rsidR="004D5C69" w:rsidRPr="004D5C69" w:rsidRDefault="004D5C69" w:rsidP="004D5C6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b/>
          <w:bCs/>
          <w:spacing w:val="12"/>
          <w:sz w:val="24"/>
          <w:szCs w:val="24"/>
          <w:lang w:eastAsia="pl-PL"/>
        </w:rPr>
        <w:t>POSTANOWIENIA KOŃCOWE</w:t>
      </w:r>
    </w:p>
    <w:p w14:paraId="17F64D92" w14:textId="580E8157" w:rsidR="004D5C69" w:rsidRPr="004D5C69" w:rsidRDefault="004D5C69" w:rsidP="004D5C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Wzięcie udziału w Konkursie oznacza zgodę Uczestniczki/ka na warunki Konkursu określone Regulaminem, na publikację nazwiska Laureatek/ów Konkursu oraz zwycięskich prac na stronie internetowej i w mediach </w:t>
      </w:r>
      <w:r w:rsidR="003738D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Gminnej Biblioteki Publicznej w Puławach zs. w Górze Puławskiej. </w:t>
      </w:r>
    </w:p>
    <w:p w14:paraId="0754D79F" w14:textId="092D7BD7" w:rsidR="003738DA" w:rsidRPr="003738DA" w:rsidRDefault="004D5C69" w:rsidP="00925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</w:pPr>
      <w:r w:rsidRPr="003738D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Regulamin dostępny jest na stronie internetowej </w:t>
      </w:r>
      <w:r w:rsidR="003738DA">
        <w:rPr>
          <w:rFonts w:asciiTheme="majorHAnsi" w:eastAsia="Times New Roman" w:hAnsiTheme="majorHAnsi" w:cstheme="majorHAnsi"/>
          <w:sz w:val="24"/>
          <w:szCs w:val="24"/>
          <w:lang w:eastAsia="pl-PL"/>
        </w:rPr>
        <w:t>Gminnej Biblioteki Publicznej w Puławach zs. w Górze Puławskiej.</w:t>
      </w:r>
    </w:p>
    <w:p w14:paraId="329ED5BB" w14:textId="3400996E" w:rsidR="004D5C69" w:rsidRPr="003738DA" w:rsidRDefault="004D5C69" w:rsidP="00925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</w:pPr>
      <w:r w:rsidRPr="003738DA"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  <w:t xml:space="preserve">Wszelkie pytania i uwagi można kierować na adres e-mail: </w:t>
      </w:r>
      <w:hyperlink r:id="rId7" w:history="1">
        <w:r w:rsidR="003738DA" w:rsidRPr="00C75053">
          <w:rPr>
            <w:rStyle w:val="Hipercze"/>
            <w:rFonts w:asciiTheme="majorHAnsi" w:eastAsia="Times New Roman" w:hAnsiTheme="majorHAnsi" w:cstheme="majorHAnsi"/>
            <w:spacing w:val="12"/>
            <w:sz w:val="24"/>
            <w:szCs w:val="24"/>
            <w:lang w:eastAsia="pl-PL"/>
          </w:rPr>
          <w:t>gbp.gorapulawska@op.pl</w:t>
        </w:r>
      </w:hyperlink>
      <w:r w:rsidRPr="003738DA"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  <w:t>.</w:t>
      </w:r>
    </w:p>
    <w:p w14:paraId="06EDB042" w14:textId="1F2A514B" w:rsidR="004D5C69" w:rsidRDefault="004D5C69" w:rsidP="004D5C69"/>
    <w:p w14:paraId="357D5A93" w14:textId="25089950" w:rsidR="00554AC3" w:rsidRDefault="00554AC3" w:rsidP="004D5C69"/>
    <w:p w14:paraId="55EE58B8" w14:textId="33CE6FB3" w:rsidR="00554AC3" w:rsidRDefault="00554AC3" w:rsidP="004D5C69"/>
    <w:p w14:paraId="119FEC3D" w14:textId="3F369B34" w:rsidR="00554AC3" w:rsidRDefault="00554AC3" w:rsidP="004D5C69"/>
    <w:p w14:paraId="2CECF8D4" w14:textId="1A1295D0" w:rsidR="00554AC3" w:rsidRDefault="00554AC3" w:rsidP="004D5C69"/>
    <w:p w14:paraId="560A1A43" w14:textId="5C9E640A" w:rsidR="00554AC3" w:rsidRDefault="00554AC3" w:rsidP="004D5C69"/>
    <w:p w14:paraId="46CD1A63" w14:textId="77777777" w:rsidR="00554AC3" w:rsidRDefault="00554AC3" w:rsidP="00554AC3">
      <w:pPr>
        <w:spacing w:after="0" w:line="240" w:lineRule="auto"/>
        <w:jc w:val="both"/>
      </w:pPr>
    </w:p>
    <w:p w14:paraId="226C61B9" w14:textId="77777777" w:rsidR="00EC42B4" w:rsidRDefault="00EC42B4" w:rsidP="002E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540794" w14:textId="77777777" w:rsidR="00EC42B4" w:rsidRDefault="00EC42B4" w:rsidP="002E4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9A9617" w14:textId="32EDAEB4" w:rsidR="002E42C7" w:rsidRPr="002E42C7" w:rsidRDefault="002E42C7" w:rsidP="002E4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</w:t>
      </w:r>
      <w:r w:rsidRPr="002E4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Konkurs na podcast o gminie Puławy pt. Powiedz tylko słowo, a powiem Ci skąd jesteś”</w:t>
      </w:r>
    </w:p>
    <w:p w14:paraId="14E7C0FD" w14:textId="44E4542F" w:rsidR="002E42C7" w:rsidRDefault="002E42C7" w:rsidP="002E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Imię:.................................................................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Nazwisko:...........................................................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kontaktowy:...............................................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szkoły:.......................................................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szkoły: .......................................................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podcastu: ..................................................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rodzica / przedstawiciela ustawowego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Imię.....................................................................................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Nazwisko...............................................................................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 ..................................................................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email............................................................................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RODZICA/OPIEKUNA PRAWNEGO NIEPEŁNOLETNIEGO</w:t>
      </w:r>
      <w:r w:rsidRPr="00327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UCZESTNIKA KONKURSU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Ja, niżej podpisany/a*: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Wyrażam zgodę na udział mojego dziecka/podopiecznego: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Konkursie „Powiedz tylko słowo, a powiem Ci skąd jesteś”.</w:t>
      </w:r>
    </w:p>
    <w:p w14:paraId="067E6984" w14:textId="77777777" w:rsidR="002E42C7" w:rsidRPr="002E42C7" w:rsidRDefault="002E42C7" w:rsidP="002E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E57AF" w14:textId="77777777" w:rsidR="00EC42B4" w:rsidRDefault="002E42C7" w:rsidP="002E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RODZICA/PRZEDSTAWICIELA USTAWOWEGO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NIEPEŁNOLETNIEGO UCZESTNIKA KONKURSU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</w:t>
      </w:r>
      <w:r w:rsid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C5D5AC6" w14:textId="0763EFA5" w:rsidR="002E42C7" w:rsidRPr="00EC42B4" w:rsidRDefault="00EC42B4" w:rsidP="002E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E42C7"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jest wynikiem indywidualnej twórczości Uczestnika</w:t>
      </w:r>
      <w:r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2C7"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i jest wolna od wad prawnych i roszczeń osób trzecich, a Uczestnik posiada pełnię praw</w:t>
      </w:r>
      <w:r w:rsidR="002E42C7"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2C7"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autorskich do tej pracy.</w:t>
      </w:r>
    </w:p>
    <w:p w14:paraId="672A5B54" w14:textId="7418A085" w:rsidR="002E42C7" w:rsidRPr="00EC42B4" w:rsidRDefault="002E42C7" w:rsidP="002E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42B4"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zapoznałem/am się z Regulaminem Konkursu i</w:t>
      </w:r>
      <w:r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jego warunki</w:t>
      </w:r>
      <w:r w:rsid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199D4C" w14:textId="656511E1" w:rsidR="00EC42B4" w:rsidRPr="00EC42B4" w:rsidRDefault="001A300C" w:rsidP="00EC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C42B4"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E42C7"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zgodę, aby w przypadku uzyskania przez moje dziecko lub podopiecznego statusu</w:t>
      </w:r>
      <w:r w:rsidR="002E42C7"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2C7"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Laureata Konkursu jego dane osobowe, w zakresie obejmującym imię i nazwisko oraz</w:t>
      </w:r>
      <w:r w:rsidR="002E42C7"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wizerunek mogły ponadto zostać udostępnione podmiotom, którym zostaną przekazane publikacje dotyczące Konkursu, podmiotom korzystającym z materiałów informacyjnych i promocyjnych Organizatora lub Współorganizatorów, użytkownikom strony internetowej</w:t>
      </w:r>
      <w:r w:rsidR="002E42C7"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Organizatora lub Współorganizatorów oraz użytkownikom profilu Organizatora lub</w:t>
      </w:r>
      <w:r w:rsidR="002E42C7"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Współorganizatorów w mediach społecznościowych - w celach związanych z przyznaniem i odbiorem nagród, w tym rozpowszechnienia informacji o wynikach Konkursu oraz wykorzystania i rozpowszechniania wizerunku Laureatów, oraz pracy konkursowej przez Organizatora lub Współorganizatorów w dowolnej formie.</w:t>
      </w:r>
    </w:p>
    <w:p w14:paraId="1145D46E" w14:textId="77777777" w:rsidR="00EC42B4" w:rsidRPr="00EC42B4" w:rsidRDefault="00EC42B4" w:rsidP="002E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5DF47" w14:textId="7FAB9DF5" w:rsidR="00554AC3" w:rsidRDefault="002E42C7" w:rsidP="002E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</w:t>
      </w:r>
      <w:r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Miejscowość, data, czytelny podpis (podpisuje </w:t>
      </w:r>
      <w:r w:rsidR="00EC42B4"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prawny/rodzic</w:t>
      </w:r>
      <w:r w:rsidRPr="00EC42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5D7C1A0" w14:textId="77777777" w:rsidR="00EC42B4" w:rsidRDefault="00EC42B4" w:rsidP="002E4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C333A" w14:textId="77777777" w:rsidR="00EC42B4" w:rsidRDefault="00EC42B4" w:rsidP="00EC4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24ACD85" w14:textId="77777777" w:rsidR="001A300C" w:rsidRDefault="001A300C" w:rsidP="00EC4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D9CE91" w14:textId="77777777" w:rsidR="001A300C" w:rsidRDefault="001A300C" w:rsidP="00EC4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CBED12" w14:textId="77777777" w:rsidR="001A300C" w:rsidRDefault="001A300C" w:rsidP="00EC4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BF7325" w14:textId="77777777" w:rsidR="00EC42B4" w:rsidRDefault="00EC42B4" w:rsidP="00EC4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6BC146" w14:textId="77777777" w:rsidR="001A300C" w:rsidRDefault="001A300C" w:rsidP="001A30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4DE280C8" w14:textId="77777777" w:rsidR="001A300C" w:rsidRDefault="001A300C" w:rsidP="001A300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573574B" w14:textId="77777777" w:rsidR="001A300C" w:rsidRDefault="001A300C" w:rsidP="001A300C">
      <w:pPr>
        <w:numPr>
          <w:ilvl w:val="1"/>
          <w:numId w:val="5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2E4A48">
        <w:rPr>
          <w:rFonts w:ascii="Times New Roman" w:eastAsia="Times New Roman" w:hAnsi="Times New Roman" w:cs="Times New Roman"/>
          <w:color w:val="000000"/>
          <w:sz w:val="24"/>
          <w:szCs w:val="24"/>
        </w:rPr>
        <w:t>Gminna Bibliotek Publiczna w Puławach z siedzibą w Górze Puławskiej (Góra Puławska, ul.Ogrodowa 18, 24-100 Góra Puławska, 81 880 56 08).</w:t>
      </w:r>
    </w:p>
    <w:p w14:paraId="34E89B88" w14:textId="77777777" w:rsidR="001A300C" w:rsidRDefault="001A300C" w:rsidP="001A300C">
      <w:pPr>
        <w:numPr>
          <w:ilvl w:val="1"/>
          <w:numId w:val="5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e-mail: inspektor@cbi24.pl lub pisemnie na adres Administratora.</w:t>
      </w:r>
    </w:p>
    <w:p w14:paraId="5AA38E97" w14:textId="74D24246" w:rsidR="001A300C" w:rsidRPr="00E73679" w:rsidRDefault="001A300C" w:rsidP="001A300C">
      <w:pPr>
        <w:numPr>
          <w:ilvl w:val="1"/>
          <w:numId w:val="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3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</w:t>
      </w:r>
      <w:r w:rsidRPr="00E73679"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</w:rPr>
        <w:t xml:space="preserve">celu organizacji konkursu pt.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 tylko słowo, a powiem Ci skąd jesteś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FA21D0F" w14:textId="77777777" w:rsidR="001A300C" w:rsidRDefault="001A300C" w:rsidP="001A300C">
      <w:pPr>
        <w:numPr>
          <w:ilvl w:val="1"/>
          <w:numId w:val="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art. 6 ust. 1 lit. a RODO (tj. zgoda osoby, której dane dotyczą). </w:t>
      </w:r>
    </w:p>
    <w:p w14:paraId="19419900" w14:textId="77777777" w:rsidR="001A300C" w:rsidRDefault="001A300C" w:rsidP="001A300C">
      <w:pPr>
        <w:numPr>
          <w:ilvl w:val="1"/>
          <w:numId w:val="5"/>
        </w:numPr>
        <w:spacing w:before="120" w:after="0" w:line="240" w:lineRule="auto"/>
        <w:ind w:left="34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osobowe będą przetwarzane wyłącznie przez okres niezbędny do realizacji celu przetwarzania tj. na czas organizacji, przebiegu oraz ogłoszenia wyników i promocji konkursu pt. „</w:t>
      </w:r>
      <w:r w:rsidRPr="00367A9A">
        <w:rPr>
          <w:rFonts w:ascii="Times New Roman" w:hAnsi="Times New Roman" w:cs="Times New Roman"/>
          <w:bCs/>
          <w:sz w:val="24"/>
          <w:szCs w:val="24"/>
        </w:rPr>
        <w:t>STWÓRZ BAJKĘ O GMINIE PUŁAWY</w:t>
      </w:r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04975298" w14:textId="77777777" w:rsidR="001A300C" w:rsidRDefault="001A300C" w:rsidP="001A300C">
      <w:pPr>
        <w:numPr>
          <w:ilvl w:val="1"/>
          <w:numId w:val="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14:paraId="3C485089" w14:textId="77777777" w:rsidR="001A300C" w:rsidRPr="0098763E" w:rsidRDefault="001A300C" w:rsidP="001A300C">
      <w:pPr>
        <w:numPr>
          <w:ilvl w:val="1"/>
          <w:numId w:val="5"/>
        </w:num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mogą zostać przekazane poza Europejski Obszar Gospodarczy (obejmujący Unię Europejską, Norwegię, Liechtenstein i Islandię) w przypadku publikacji zdjęć w serwisie Facebook,</w:t>
      </w:r>
      <w:r w:rsidRPr="0098763E">
        <w:t xml:space="preserve"> </w:t>
      </w:r>
      <w:r w:rsidRPr="0098763E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przekazywane do Stanów Zjednoczonych Ameryki. Komisja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63E">
        <w:rPr>
          <w:rFonts w:ascii="Times New Roman" w:eastAsia="Times New Roman" w:hAnsi="Times New Roman" w:cs="Times New Roman"/>
          <w:color w:val="000000"/>
          <w:sz w:val="24"/>
          <w:szCs w:val="24"/>
        </w:rPr>
        <w:t>Europejska w dniu 10 lipca 2023 r. wydała decyzję stwierdzającą odpowiedni stopień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63E">
        <w:rPr>
          <w:rFonts w:ascii="Times New Roman" w:eastAsia="Times New Roman" w:hAnsi="Times New Roman" w:cs="Times New Roman"/>
          <w:color w:val="000000"/>
          <w:sz w:val="24"/>
          <w:szCs w:val="24"/>
        </w:rPr>
        <w:t>ochrony danych w odniesieniu do tego państwa trzeciego zapewniony przez tzw. Ramy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763E">
        <w:rPr>
          <w:rFonts w:ascii="Times New Roman" w:eastAsia="Times New Roman" w:hAnsi="Times New Roman" w:cs="Times New Roman"/>
          <w:color w:val="000000"/>
          <w:sz w:val="24"/>
          <w:szCs w:val="24"/>
        </w:rPr>
        <w:t>ochrony danych UE-USA” (EU-US Data Privacy Framework).</w:t>
      </w:r>
    </w:p>
    <w:p w14:paraId="3D465DE7" w14:textId="77777777" w:rsidR="001A300C" w:rsidRDefault="001A300C" w:rsidP="001A300C">
      <w:pPr>
        <w:numPr>
          <w:ilvl w:val="1"/>
          <w:numId w:val="5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4F8D415B" w14:textId="77777777" w:rsidR="001A300C" w:rsidRDefault="001A300C" w:rsidP="001A300C">
      <w:pPr>
        <w:numPr>
          <w:ilvl w:val="0"/>
          <w:numId w:val="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 wpływu na zgodność z prawem przetwarzania, którego dokonano na podstawie zgody przed jej cofnięciem;</w:t>
      </w:r>
    </w:p>
    <w:p w14:paraId="7911231C" w14:textId="77777777" w:rsidR="001A300C" w:rsidRDefault="001A300C" w:rsidP="001A300C">
      <w:pPr>
        <w:numPr>
          <w:ilvl w:val="0"/>
          <w:numId w:val="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217CEE52" w14:textId="77777777" w:rsidR="001A300C" w:rsidRDefault="001A300C" w:rsidP="001A300C">
      <w:pPr>
        <w:numPr>
          <w:ilvl w:val="0"/>
          <w:numId w:val="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50CF9116" w14:textId="77777777" w:rsidR="001A300C" w:rsidRDefault="001A300C" w:rsidP="001A300C">
      <w:pPr>
        <w:numPr>
          <w:ilvl w:val="0"/>
          <w:numId w:val="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usunięcia swoich danych;</w:t>
      </w:r>
    </w:p>
    <w:p w14:paraId="45FDD5E7" w14:textId="77777777" w:rsidR="001A300C" w:rsidRDefault="001A300C" w:rsidP="001A300C">
      <w:pPr>
        <w:numPr>
          <w:ilvl w:val="0"/>
          <w:numId w:val="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3603E1C0" w14:textId="77777777" w:rsidR="001A300C" w:rsidRPr="00421163" w:rsidRDefault="001A300C" w:rsidP="001A300C">
      <w:pPr>
        <w:pStyle w:val="Akapitzlist1"/>
        <w:numPr>
          <w:ilvl w:val="0"/>
          <w:numId w:val="6"/>
        </w:numPr>
        <w:spacing w:after="0" w:line="240" w:lineRule="auto"/>
        <w:ind w:left="680" w:hanging="357"/>
        <w:jc w:val="both"/>
        <w:rPr>
          <w:rFonts w:ascii="Times New Roman" w:hAnsi="Times New Roman"/>
          <w:sz w:val="24"/>
          <w:szCs w:val="24"/>
        </w:rPr>
      </w:pPr>
      <w:r w:rsidRPr="00421163"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4DF84CA1" w14:textId="77777777" w:rsidR="001A300C" w:rsidRDefault="001A300C" w:rsidP="001A300C">
      <w:pPr>
        <w:numPr>
          <w:ilvl w:val="1"/>
          <w:numId w:val="5"/>
        </w:numPr>
        <w:spacing w:before="120"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Państwa danych jest dobrowolne.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Nieprzekazanie danych skutkować będzie brakiem realizacji celu, o którym mowa w pkt 3</w:t>
      </w:r>
    </w:p>
    <w:p w14:paraId="49A09A13" w14:textId="77777777" w:rsidR="001A300C" w:rsidRPr="00447CDC" w:rsidRDefault="001A300C" w:rsidP="001A300C">
      <w:pPr>
        <w:pStyle w:val="Akapitzlist"/>
        <w:numPr>
          <w:ilvl w:val="1"/>
          <w:numId w:val="5"/>
        </w:num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2B0">
        <w:rPr>
          <w:rFonts w:ascii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Wizerunek może zostać upubliczniony również na tronie internetowej lub mediach społecznościowych Gminy. </w:t>
      </w:r>
      <w:r w:rsidRPr="0098763E">
        <w:rPr>
          <w:rFonts w:ascii="Times New Roman" w:hAnsi="Times New Roman" w:cs="Times New Roman"/>
          <w:color w:val="000000"/>
          <w:sz w:val="24"/>
          <w:szCs w:val="24"/>
        </w:rPr>
        <w:t>Dane osobowe będą ujawniane użytkownikom serwisu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CDC">
        <w:rPr>
          <w:rFonts w:ascii="Times New Roman" w:hAnsi="Times New Roman" w:cs="Times New Roman"/>
          <w:color w:val="000000"/>
          <w:sz w:val="24"/>
          <w:szCs w:val="24"/>
        </w:rPr>
        <w:t>społecznościowego Facebook (odbiorcom fanpage’a szkoły), a także dostawcy serwisu społecznościowego Facebook, tj. Meta Platforms, Inc.</w:t>
      </w:r>
    </w:p>
    <w:p w14:paraId="31439FB9" w14:textId="77777777" w:rsidR="001A300C" w:rsidRDefault="001A300C" w:rsidP="001A300C">
      <w:pPr>
        <w:spacing w:before="120" w:after="120" w:line="240" w:lineRule="auto"/>
        <w:ind w:left="340"/>
        <w:jc w:val="both"/>
        <w:rPr>
          <w:rFonts w:ascii="Times New Roman" w:hAnsi="Times New Roman" w:cs="Times New Roman"/>
          <w:b/>
          <w:bCs/>
        </w:rPr>
      </w:pPr>
    </w:p>
    <w:p w14:paraId="0A53475D" w14:textId="77777777" w:rsidR="001A300C" w:rsidRDefault="001A300C" w:rsidP="001A300C">
      <w:pPr>
        <w:pStyle w:val="Normal1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14:paraId="37E57561" w14:textId="77777777" w:rsidR="001A300C" w:rsidRDefault="001A300C" w:rsidP="001A300C">
      <w:pPr>
        <w:pStyle w:val="Normal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14:paraId="78D4E5B9" w14:textId="5CEA5CEE" w:rsidR="001A300C" w:rsidRDefault="001A300C" w:rsidP="001A300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przez </w:t>
      </w:r>
      <w:r w:rsidRPr="002E4A48">
        <w:rPr>
          <w:rFonts w:ascii="Times New Roman" w:eastAsia="Times New Roman" w:hAnsi="Times New Roman" w:cs="Times New Roman"/>
          <w:color w:val="000000"/>
          <w:sz w:val="24"/>
          <w:szCs w:val="24"/>
        </w:rPr>
        <w:t>Gminn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E4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Bibliotek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2E4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E4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Puławach z siedzibą w Górze Puławskiej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danych osobowych moje dziecka w rodzaju</w:t>
      </w:r>
      <w:r w:rsidRPr="00E73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celu organizacji konkursu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 tylko słowo, a powiem Ci skąd jesteś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(publ. Dz. Urz. UE L Nr 119, s. 1, ze zm.).</w:t>
      </w:r>
    </w:p>
    <w:p w14:paraId="1A7DE218" w14:textId="77777777" w:rsidR="001A300C" w:rsidRDefault="001A300C" w:rsidP="001A30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14:paraId="6A577E2B" w14:textId="77777777" w:rsidR="001A300C" w:rsidRDefault="001A300C" w:rsidP="001A300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………………………………..</w:t>
      </w:r>
    </w:p>
    <w:p w14:paraId="39903474" w14:textId="77777777" w:rsidR="001A300C" w:rsidRDefault="001A300C" w:rsidP="001A300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(data, czytelny podpis)</w:t>
      </w:r>
    </w:p>
    <w:p w14:paraId="741A1198" w14:textId="77777777" w:rsidR="001A300C" w:rsidRDefault="001A300C" w:rsidP="001A300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2721EB5B" w14:textId="77777777" w:rsidR="001A300C" w:rsidRDefault="001A300C" w:rsidP="001A300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5B4ED4B4" w14:textId="77777777" w:rsidR="001A300C" w:rsidRPr="00ED1539" w:rsidRDefault="001A300C" w:rsidP="001A300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7A42E4A3" w14:textId="77777777" w:rsidR="001A300C" w:rsidRDefault="001A300C" w:rsidP="001A30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Zgoda na rozpowszechnianie wizerunku</w:t>
      </w:r>
    </w:p>
    <w:p w14:paraId="734A4CF4" w14:textId="77777777" w:rsidR="001A300C" w:rsidRPr="00ED1539" w:rsidRDefault="001A300C" w:rsidP="001A300C">
      <w:pPr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047723B5" w14:textId="74E90B65" w:rsidR="001A300C" w:rsidRDefault="001A300C" w:rsidP="001A300C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 związku z </w:t>
      </w:r>
      <w:r w:rsidRPr="00E73679">
        <w:rPr>
          <w:rFonts w:ascii="Times New Roman" w:eastAsia="Times New Roman" w:hAnsi="Times New Roman" w:cs="Times New Roman"/>
          <w:sz w:val="24"/>
          <w:szCs w:val="24"/>
        </w:rPr>
        <w:t>udział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mojego dziecka w konkursie pt. </w:t>
      </w:r>
      <w:r w:rsidRPr="002E42C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 tylko słowo, a powiem Ci skąd jesteś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organizowanego przez </w:t>
      </w:r>
      <w:r w:rsidRPr="002E4A48">
        <w:rPr>
          <w:rFonts w:ascii="Times New Roman" w:eastAsia="Times New Roman" w:hAnsi="Times New Roman" w:cs="Times New Roman"/>
          <w:color w:val="000000"/>
          <w:sz w:val="24"/>
          <w:szCs w:val="24"/>
        </w:rPr>
        <w:t>Gminn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E4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Bibliotek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2E4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2E4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Puławach z siedzibą w Górze Puławskiej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wyrażam zgodę na rozpowszechnianie, wykorzystanie, utrwalanie, zwielokrotnianie, kopiowanie, opracowanie i powielanie mojego wizerunku/wizerunku mojego dziecka* w publikacjach zgodnie z art. 81 ust. 1 ustawy z dnia 4 lutego 1994 r. o prawie autorskim i prawach pokrewnych (t. j. Dz. U. z 2022 r., poz. 2509).</w:t>
      </w:r>
    </w:p>
    <w:p w14:paraId="69A17BFE" w14:textId="77777777" w:rsidR="001A300C" w:rsidRPr="004A7D3B" w:rsidRDefault="001A300C" w:rsidP="001A3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stronie internetowej, </w:t>
      </w:r>
    </w:p>
    <w:p w14:paraId="731EA3AD" w14:textId="77777777" w:rsidR="001A300C" w:rsidRPr="004A7D3B" w:rsidRDefault="001A300C" w:rsidP="001A3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mediach społecznościowych tj. Facebook</w:t>
      </w:r>
    </w:p>
    <w:p w14:paraId="797A0CF8" w14:textId="77777777" w:rsidR="001A300C" w:rsidRDefault="001A300C" w:rsidP="001A30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gablotach i tablicach szkolnych</w:t>
      </w:r>
    </w:p>
    <w:p w14:paraId="5A50804D" w14:textId="77777777" w:rsidR="001A300C" w:rsidRPr="004A7D3B" w:rsidRDefault="001A300C" w:rsidP="001A30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telewizji</w:t>
      </w:r>
    </w:p>
    <w:p w14:paraId="5D56EDB3" w14:textId="77777777" w:rsidR="001A300C" w:rsidRPr="004A7D3B" w:rsidRDefault="001A300C" w:rsidP="001A3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inne …</w:t>
      </w:r>
    </w:p>
    <w:p w14:paraId="6AE9E329" w14:textId="77777777" w:rsidR="001A300C" w:rsidRPr="003734D2" w:rsidRDefault="001A300C" w:rsidP="001A30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Zgoda na rozpowszechnianie wizerunku nie jest ograniczona czasowo i terytorialnie. 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Zgoda jest udzielona nieodpłatnie. </w:t>
      </w:r>
    </w:p>
    <w:p w14:paraId="29BC94C1" w14:textId="77777777" w:rsidR="001A300C" w:rsidRPr="00EA7C13" w:rsidRDefault="001A300C" w:rsidP="001A300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*niewłaściwe skreślić</w:t>
      </w:r>
    </w:p>
    <w:p w14:paraId="42A38981" w14:textId="77777777" w:rsidR="001A300C" w:rsidRDefault="001A300C" w:rsidP="001A300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….....………………………………………………...  </w:t>
      </w:r>
    </w:p>
    <w:p w14:paraId="16DEE817" w14:textId="77777777" w:rsidR="001A300C" w:rsidRDefault="001A300C" w:rsidP="001A300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  <w:t>……………………………………………………...</w:t>
      </w:r>
    </w:p>
    <w:p w14:paraId="007A861D" w14:textId="77777777" w:rsidR="001A300C" w:rsidRDefault="001A300C" w:rsidP="001A300C">
      <w:pPr>
        <w:ind w:left="400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lastRenderedPageBreak/>
        <w:t>(zgoda rodziców/opiekunów prawnych/ucznia pełnoletniego,                                                                                data, podpis)</w:t>
      </w:r>
    </w:p>
    <w:p w14:paraId="2FACF58E" w14:textId="77777777" w:rsidR="00EC42B4" w:rsidRPr="00EC42B4" w:rsidRDefault="00EC42B4" w:rsidP="001A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C42B4" w:rsidRPr="00EC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7A9"/>
    <w:multiLevelType w:val="hybridMultilevel"/>
    <w:tmpl w:val="0CBE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672E"/>
    <w:multiLevelType w:val="multilevel"/>
    <w:tmpl w:val="590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14148"/>
    <w:multiLevelType w:val="hybridMultilevel"/>
    <w:tmpl w:val="605E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5607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40C79E6"/>
    <w:multiLevelType w:val="multilevel"/>
    <w:tmpl w:val="8DF8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33F5B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33961">
    <w:abstractNumId w:val="4"/>
  </w:num>
  <w:num w:numId="2" w16cid:durableId="228734048">
    <w:abstractNumId w:val="1"/>
  </w:num>
  <w:num w:numId="3" w16cid:durableId="1369329165">
    <w:abstractNumId w:val="2"/>
  </w:num>
  <w:num w:numId="4" w16cid:durableId="350761764">
    <w:abstractNumId w:val="0"/>
  </w:num>
  <w:num w:numId="5" w16cid:durableId="2103796082">
    <w:abstractNumId w:val="3"/>
  </w:num>
  <w:num w:numId="6" w16cid:durableId="404768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69"/>
    <w:rsid w:val="00147A37"/>
    <w:rsid w:val="001A300C"/>
    <w:rsid w:val="00247808"/>
    <w:rsid w:val="00291A63"/>
    <w:rsid w:val="002B3B1C"/>
    <w:rsid w:val="002E42C7"/>
    <w:rsid w:val="00327975"/>
    <w:rsid w:val="003738DA"/>
    <w:rsid w:val="004D5C69"/>
    <w:rsid w:val="00554AC3"/>
    <w:rsid w:val="00632509"/>
    <w:rsid w:val="00667174"/>
    <w:rsid w:val="007065D5"/>
    <w:rsid w:val="00753C0C"/>
    <w:rsid w:val="00786D82"/>
    <w:rsid w:val="007C73EA"/>
    <w:rsid w:val="00B42AC9"/>
    <w:rsid w:val="00B91E2F"/>
    <w:rsid w:val="00BD62DB"/>
    <w:rsid w:val="00E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D4D8"/>
  <w15:chartTrackingRefBased/>
  <w15:docId w15:val="{26166869-A8EA-49DD-B98B-24787B22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4D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4D5C69"/>
  </w:style>
  <w:style w:type="character" w:styleId="Hipercze">
    <w:name w:val="Hyperlink"/>
    <w:basedOn w:val="Domylnaczcionkaakapitu"/>
    <w:uiPriority w:val="99"/>
    <w:unhideWhenUsed/>
    <w:rsid w:val="004D5C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5C6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780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1A300C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Normal1">
    <w:name w:val="Normal1"/>
    <w:qFormat/>
    <w:rsid w:val="001A300C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p.gorapulaws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pgorapulawska.naszabiblioteka.com/" TargetMode="External"/><Relationship Id="rId5" Type="http://schemas.openxmlformats.org/officeDocument/2006/relationships/hyperlink" Target="mailto:gbp.gorapulawsk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Struzik</dc:creator>
  <cp:keywords/>
  <dc:description/>
  <cp:lastModifiedBy>Daniel Koguciuk</cp:lastModifiedBy>
  <cp:revision>16</cp:revision>
  <cp:lastPrinted>2023-06-01T08:00:00Z</cp:lastPrinted>
  <dcterms:created xsi:type="dcterms:W3CDTF">2023-04-26T12:41:00Z</dcterms:created>
  <dcterms:modified xsi:type="dcterms:W3CDTF">2023-09-04T07:17:00Z</dcterms:modified>
</cp:coreProperties>
</file>